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4F31" w14:textId="33AB884A" w:rsidR="00CE41ED" w:rsidRPr="00CE41ED" w:rsidRDefault="00CE41ED" w:rsidP="00CE41ED">
      <w:pPr>
        <w:jc w:val="center"/>
        <w:rPr>
          <w:b/>
          <w:bCs/>
          <w:sz w:val="24"/>
          <w:szCs w:val="24"/>
        </w:rPr>
      </w:pPr>
      <w:r w:rsidRPr="00CE41ED">
        <w:rPr>
          <w:b/>
          <w:bCs/>
          <w:sz w:val="24"/>
          <w:szCs w:val="24"/>
        </w:rPr>
        <w:t>MUDGEERABA REDBACKS JUNIOR RUGBY LEAGUE CLUB</w:t>
      </w:r>
      <w:r w:rsidR="00093F23">
        <w:rPr>
          <w:b/>
          <w:bCs/>
          <w:sz w:val="24"/>
          <w:szCs w:val="24"/>
        </w:rPr>
        <w:t xml:space="preserve"> (MRJRL)</w:t>
      </w:r>
    </w:p>
    <w:p w14:paraId="652FEB49" w14:textId="78FE938D" w:rsidR="00CE41ED" w:rsidRPr="00093F23" w:rsidRDefault="00093F23" w:rsidP="00093F23">
      <w:pPr>
        <w:jc w:val="center"/>
        <w:rPr>
          <w:b/>
          <w:bCs/>
          <w:sz w:val="24"/>
          <w:szCs w:val="24"/>
        </w:rPr>
      </w:pPr>
      <w:r w:rsidRPr="00093F23">
        <w:rPr>
          <w:b/>
          <w:bCs/>
          <w:sz w:val="24"/>
          <w:szCs w:val="24"/>
        </w:rPr>
        <w:t>POSITION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1ED" w:rsidRPr="00092DC7" w14:paraId="6E968CBD" w14:textId="77777777" w:rsidTr="0049055F">
        <w:trPr>
          <w:trHeight w:val="401"/>
        </w:trPr>
        <w:tc>
          <w:tcPr>
            <w:tcW w:w="9016" w:type="dxa"/>
            <w:shd w:val="clear" w:color="auto" w:fill="000000" w:themeFill="text1"/>
            <w:vAlign w:val="center"/>
          </w:tcPr>
          <w:p w14:paraId="48DD5870" w14:textId="084E0E58" w:rsidR="00CE41ED" w:rsidRPr="00512FB5" w:rsidRDefault="003839DF" w:rsidP="00CE41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MANAGER’S COORDINATOR</w:t>
            </w:r>
          </w:p>
        </w:tc>
      </w:tr>
      <w:tr w:rsidR="00CE41ED" w:rsidRPr="00092DC7" w14:paraId="16EB176B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64BBE272" w14:textId="5AC298AD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Overview</w:t>
            </w:r>
            <w:r w:rsidR="00093F23" w:rsidRPr="00092DC7">
              <w:rPr>
                <w:b/>
                <w:bCs/>
              </w:rPr>
              <w:t xml:space="preserve"> of Position</w:t>
            </w:r>
          </w:p>
        </w:tc>
      </w:tr>
      <w:tr w:rsidR="00CE41ED" w:rsidRPr="00092DC7" w14:paraId="05467024" w14:textId="77777777" w:rsidTr="00CE41ED">
        <w:tc>
          <w:tcPr>
            <w:tcW w:w="9016" w:type="dxa"/>
          </w:tcPr>
          <w:p w14:paraId="6A125F82" w14:textId="588F6007" w:rsidR="00C648C2" w:rsidRDefault="00C648C2" w:rsidP="00C648C2">
            <w:r>
              <w:t xml:space="preserve">The Manager’s Coordinator is responsible for assisting the Executive Committee with the </w:t>
            </w:r>
            <w:proofErr w:type="gramStart"/>
            <w:r>
              <w:t>human</w:t>
            </w:r>
            <w:proofErr w:type="gramEnd"/>
          </w:p>
          <w:p w14:paraId="5DE6FE21" w14:textId="77777777" w:rsidR="00C648C2" w:rsidRDefault="00C648C2" w:rsidP="00C648C2">
            <w:r>
              <w:t>resource planning, recruiting, selection, training, and recognition of all volunteers.</w:t>
            </w:r>
          </w:p>
          <w:p w14:paraId="5B01DFAD" w14:textId="75F2EF3B" w:rsidR="00C648C2" w:rsidRDefault="00C648C2" w:rsidP="00C648C2">
            <w:r>
              <w:t>The Manager’s Coordinator understands the nature of volunteering and what motivates members to volunteer.</w:t>
            </w:r>
          </w:p>
          <w:p w14:paraId="20A21683" w14:textId="415E6F83" w:rsidR="00053094" w:rsidRPr="00092DC7" w:rsidRDefault="00C648C2" w:rsidP="00C648C2">
            <w:r>
              <w:t xml:space="preserve">The Manager’s Coordinator is a team player who can work well with Committee Members, members, </w:t>
            </w:r>
            <w:proofErr w:type="gramStart"/>
            <w:r>
              <w:t>volunteers</w:t>
            </w:r>
            <w:proofErr w:type="gramEnd"/>
            <w:r>
              <w:t xml:space="preserve"> and other stakeholders.</w:t>
            </w:r>
          </w:p>
        </w:tc>
      </w:tr>
      <w:tr w:rsidR="00CE41ED" w:rsidRPr="00092DC7" w14:paraId="56C6CFCC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A48D2AA" w14:textId="6060C376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Responsible To</w:t>
            </w:r>
          </w:p>
        </w:tc>
      </w:tr>
      <w:tr w:rsidR="00CE41ED" w:rsidRPr="00092DC7" w14:paraId="4893419E" w14:textId="77777777" w:rsidTr="00092DC7">
        <w:trPr>
          <w:trHeight w:val="467"/>
        </w:trPr>
        <w:tc>
          <w:tcPr>
            <w:tcW w:w="9016" w:type="dxa"/>
            <w:vAlign w:val="center"/>
          </w:tcPr>
          <w:p w14:paraId="241EB1AF" w14:textId="753FAE9C" w:rsidR="00CE41ED" w:rsidRPr="00092DC7" w:rsidRDefault="00092DC7" w:rsidP="00092DC7">
            <w:r w:rsidRPr="00092DC7">
              <w:t xml:space="preserve">The </w:t>
            </w:r>
            <w:r w:rsidR="00AF0921">
              <w:t>Manager’s Coordinator</w:t>
            </w:r>
            <w:r w:rsidRPr="00092DC7">
              <w:t xml:space="preserve"> is directly responsible to the President and the club members.</w:t>
            </w:r>
          </w:p>
        </w:tc>
      </w:tr>
      <w:tr w:rsidR="00CE41ED" w:rsidRPr="00092DC7" w14:paraId="15C3810A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54492955" w14:textId="00D11F8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Responsibilities and Duties</w:t>
            </w:r>
          </w:p>
        </w:tc>
      </w:tr>
      <w:tr w:rsidR="00CE41ED" w:rsidRPr="00092DC7" w14:paraId="3A76E695" w14:textId="77777777" w:rsidTr="00CE41ED">
        <w:tc>
          <w:tcPr>
            <w:tcW w:w="9016" w:type="dxa"/>
          </w:tcPr>
          <w:p w14:paraId="34362D4C" w14:textId="42541B5C" w:rsidR="0049055F" w:rsidRPr="00AF0921" w:rsidRDefault="0049055F" w:rsidP="0054422B">
            <w:pPr>
              <w:pStyle w:val="ListParagraph"/>
              <w:autoSpaceDE w:val="0"/>
              <w:ind w:left="316" w:hanging="316"/>
            </w:pPr>
            <w:r w:rsidRPr="00AF0921">
              <w:t>The</w:t>
            </w:r>
            <w:r w:rsidR="00092DC7" w:rsidRPr="00AF0921">
              <w:t xml:space="preserve"> duties of the</w:t>
            </w:r>
            <w:r w:rsidRPr="00AF0921">
              <w:t xml:space="preserve"> </w:t>
            </w:r>
            <w:r w:rsidR="00AF0921">
              <w:t>Manager’s Coordinator</w:t>
            </w:r>
            <w:r w:rsidRPr="00AF0921">
              <w:t xml:space="preserve"> </w:t>
            </w:r>
            <w:r w:rsidR="0029087C" w:rsidRPr="00AF0921">
              <w:t>include</w:t>
            </w:r>
            <w:r w:rsidRPr="00AF0921">
              <w:t>:</w:t>
            </w:r>
          </w:p>
          <w:p w14:paraId="2E9FED00" w14:textId="77777777" w:rsidR="00383432" w:rsidRPr="00383432" w:rsidRDefault="00383432" w:rsidP="0038343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383432">
              <w:t xml:space="preserve">Assess the human resource needs for the club for general running and special </w:t>
            </w:r>
            <w:proofErr w:type="gramStart"/>
            <w:r w:rsidRPr="00383432">
              <w:t>events</w:t>
            </w:r>
            <w:proofErr w:type="gramEnd"/>
          </w:p>
          <w:p w14:paraId="4853DCBC" w14:textId="77777777" w:rsidR="00383432" w:rsidRPr="00383432" w:rsidRDefault="00383432" w:rsidP="0038343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383432">
              <w:t xml:space="preserve">Recruit and recommend the appointment of volunteers to roles that suit </w:t>
            </w:r>
            <w:proofErr w:type="gramStart"/>
            <w:r w:rsidRPr="00383432">
              <w:t>them</w:t>
            </w:r>
            <w:proofErr w:type="gramEnd"/>
          </w:p>
          <w:p w14:paraId="5447F9ED" w14:textId="77777777" w:rsidR="00383432" w:rsidRPr="00383432" w:rsidRDefault="00383432" w:rsidP="0038343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383432">
              <w:t>Organise the orientation and the induction of managers and volunteers (in conjunction with other relevant Coordinators)</w:t>
            </w:r>
          </w:p>
          <w:p w14:paraId="684BECEF" w14:textId="77777777" w:rsidR="00383432" w:rsidRPr="00383432" w:rsidRDefault="00383432" w:rsidP="0038343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383432">
              <w:t xml:space="preserve">Work with the Secretary and various Coordinators to prepare and circulate volunteer rosters and maintain records including game day / night rosters, special event rosters including timekeeper/scorer &amp; first aid </w:t>
            </w:r>
            <w:proofErr w:type="gramStart"/>
            <w:r w:rsidRPr="00383432">
              <w:t>officer</w:t>
            </w:r>
            <w:proofErr w:type="gramEnd"/>
          </w:p>
          <w:p w14:paraId="43CD85FC" w14:textId="77777777" w:rsidR="00383432" w:rsidRPr="00383432" w:rsidRDefault="00383432" w:rsidP="0038343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383432">
              <w:t xml:space="preserve">Identify and organise the training and education opportunities for </w:t>
            </w:r>
            <w:proofErr w:type="gramStart"/>
            <w:r w:rsidRPr="00383432">
              <w:t>volunteers</w:t>
            </w:r>
            <w:proofErr w:type="gramEnd"/>
          </w:p>
          <w:p w14:paraId="3E99E35F" w14:textId="77777777" w:rsidR="00383432" w:rsidRPr="00383432" w:rsidRDefault="00383432" w:rsidP="0038343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383432">
              <w:t xml:space="preserve">Develop job descriptions for all required </w:t>
            </w:r>
            <w:proofErr w:type="gramStart"/>
            <w:r w:rsidRPr="00383432">
              <w:t>tasks</w:t>
            </w:r>
            <w:proofErr w:type="gramEnd"/>
          </w:p>
          <w:p w14:paraId="30B490A6" w14:textId="77777777" w:rsidR="00383432" w:rsidRPr="00383432" w:rsidRDefault="00383432" w:rsidP="0038343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383432">
              <w:t xml:space="preserve">Ensure that volunteers are reimbursed for their pre-approved out-of-pocket </w:t>
            </w:r>
            <w:proofErr w:type="gramStart"/>
            <w:r w:rsidRPr="00383432">
              <w:t>expenses</w:t>
            </w:r>
            <w:proofErr w:type="gramEnd"/>
          </w:p>
          <w:p w14:paraId="1A1E01AE" w14:textId="77777777" w:rsidR="00383432" w:rsidRPr="00383432" w:rsidRDefault="00383432" w:rsidP="0038343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383432">
              <w:t xml:space="preserve">Ensure all volunteers are recognised for their </w:t>
            </w:r>
            <w:proofErr w:type="gramStart"/>
            <w:r w:rsidRPr="00383432">
              <w:t>efforts</w:t>
            </w:r>
            <w:proofErr w:type="gramEnd"/>
          </w:p>
          <w:p w14:paraId="0C332DBB" w14:textId="77777777" w:rsidR="00383432" w:rsidRPr="00383432" w:rsidRDefault="00383432" w:rsidP="0038343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383432">
              <w:t xml:space="preserve">Constantly highlight the club’s support and active practice of the QRL / NRL Codes of Conduct, NRL </w:t>
            </w:r>
            <w:proofErr w:type="spellStart"/>
            <w:r w:rsidRPr="00383432">
              <w:t>Safeplay</w:t>
            </w:r>
            <w:proofErr w:type="spellEnd"/>
            <w:r w:rsidRPr="00383432">
              <w:t xml:space="preserve"> Code, and Positive Environment Program (PEP)</w:t>
            </w:r>
          </w:p>
          <w:p w14:paraId="226E1748" w14:textId="77777777" w:rsidR="00383432" w:rsidRPr="00383432" w:rsidRDefault="00383432" w:rsidP="0038343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383432">
              <w:t xml:space="preserve">Ensure all managers are aware of and actively promote the QRL/NRL Codes of Conduct, NRL Safe Play Code, and Positive Environment Program (PEP) to players and </w:t>
            </w:r>
            <w:proofErr w:type="gramStart"/>
            <w:r w:rsidRPr="00383432">
              <w:t>parents</w:t>
            </w:r>
            <w:proofErr w:type="gramEnd"/>
            <w:r w:rsidRPr="00383432">
              <w:t xml:space="preserve"> </w:t>
            </w:r>
          </w:p>
          <w:p w14:paraId="083A2A56" w14:textId="747FEF68" w:rsidR="00CE41ED" w:rsidRPr="00AF0921" w:rsidRDefault="00383432" w:rsidP="0038343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383432">
              <w:t>Submit regular reports to the management committee</w:t>
            </w:r>
          </w:p>
        </w:tc>
      </w:tr>
      <w:tr w:rsidR="00CE41ED" w:rsidRPr="00092DC7" w14:paraId="754F131D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7E78A496" w14:textId="17ADBAD3" w:rsidR="00CE41ED" w:rsidRPr="00092DC7" w:rsidRDefault="0049055F">
            <w:pPr>
              <w:rPr>
                <w:b/>
                <w:bCs/>
              </w:rPr>
            </w:pPr>
            <w:r w:rsidRPr="00092DC7">
              <w:rPr>
                <w:b/>
                <w:bCs/>
              </w:rPr>
              <w:t>Knowledge and Skills Required</w:t>
            </w:r>
          </w:p>
        </w:tc>
      </w:tr>
      <w:tr w:rsidR="00CE41ED" w:rsidRPr="00290B97" w14:paraId="29CEA800" w14:textId="77777777" w:rsidTr="00CE41ED">
        <w:tc>
          <w:tcPr>
            <w:tcW w:w="9016" w:type="dxa"/>
          </w:tcPr>
          <w:p w14:paraId="25C07C60" w14:textId="2AC36BEB" w:rsidR="00E7684F" w:rsidRPr="00145823" w:rsidRDefault="00E7684F" w:rsidP="00E7684F">
            <w:pPr>
              <w:autoSpaceDE w:val="0"/>
            </w:pPr>
            <w:r w:rsidRPr="00145823">
              <w:t xml:space="preserve">Ideally the </w:t>
            </w:r>
            <w:r w:rsidR="00371F27">
              <w:t>Manager’s Coordinator</w:t>
            </w:r>
            <w:r w:rsidR="00371F27" w:rsidRPr="00AF0921">
              <w:t xml:space="preserve"> </w:t>
            </w:r>
            <w:r w:rsidRPr="00145823">
              <w:t xml:space="preserve">is someone who: </w:t>
            </w:r>
          </w:p>
          <w:p w14:paraId="0FADD3FF" w14:textId="77777777" w:rsidR="00E7684F" w:rsidRPr="00145823" w:rsidRDefault="00E7684F" w:rsidP="00E7684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145823">
              <w:t xml:space="preserve">Can communicate </w:t>
            </w:r>
            <w:proofErr w:type="gramStart"/>
            <w:r w:rsidRPr="00145823">
              <w:t>effectively</w:t>
            </w:r>
            <w:proofErr w:type="gramEnd"/>
          </w:p>
          <w:p w14:paraId="40CB52EA" w14:textId="5EDEFDC3" w:rsidR="00C648C2" w:rsidRDefault="00A41EE2" w:rsidP="00E7684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>H</w:t>
            </w:r>
            <w:r w:rsidR="00C648C2">
              <w:t>as good interpersonal skills</w:t>
            </w:r>
            <w:r w:rsidR="00C648C2" w:rsidRPr="00145823">
              <w:t xml:space="preserve"> </w:t>
            </w:r>
          </w:p>
          <w:p w14:paraId="693172F1" w14:textId="5F9A62C0" w:rsidR="00E7684F" w:rsidRPr="00145823" w:rsidRDefault="00E7684F" w:rsidP="00E7684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145823">
              <w:t xml:space="preserve">Is organised and can delegate </w:t>
            </w:r>
            <w:proofErr w:type="gramStart"/>
            <w:r w:rsidRPr="00145823">
              <w:t>tasks</w:t>
            </w:r>
            <w:proofErr w:type="gramEnd"/>
          </w:p>
          <w:p w14:paraId="1779FEE1" w14:textId="77777777" w:rsidR="00C648C2" w:rsidRDefault="00C648C2" w:rsidP="00E7684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Is positive and </w:t>
            </w:r>
            <w:proofErr w:type="gramStart"/>
            <w:r>
              <w:t>enthusiastic</w:t>
            </w:r>
            <w:proofErr w:type="gramEnd"/>
          </w:p>
          <w:p w14:paraId="36728644" w14:textId="77777777" w:rsidR="00C648C2" w:rsidRDefault="00C648C2" w:rsidP="00E7684F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>
              <w:t xml:space="preserve">Is </w:t>
            </w:r>
            <w:proofErr w:type="gramStart"/>
            <w:r>
              <w:t>organised</w:t>
            </w:r>
            <w:proofErr w:type="gramEnd"/>
            <w:r w:rsidRPr="00145823">
              <w:t xml:space="preserve"> </w:t>
            </w:r>
          </w:p>
          <w:p w14:paraId="759D2CDA" w14:textId="7708C858" w:rsidR="00CE41ED" w:rsidRPr="00145823" w:rsidRDefault="00E7684F" w:rsidP="00C648C2">
            <w:pPr>
              <w:pStyle w:val="ListParagraph"/>
              <w:numPr>
                <w:ilvl w:val="0"/>
                <w:numId w:val="10"/>
              </w:numPr>
              <w:autoSpaceDE w:val="0"/>
              <w:ind w:left="313" w:hanging="284"/>
            </w:pPr>
            <w:r w:rsidRPr="00145823">
              <w:t>Has experience with various Microsoft applications</w:t>
            </w:r>
          </w:p>
        </w:tc>
      </w:tr>
      <w:tr w:rsidR="0049055F" w:rsidRPr="00092DC7" w14:paraId="2E23EFF3" w14:textId="77777777" w:rsidTr="0049055F">
        <w:tc>
          <w:tcPr>
            <w:tcW w:w="9016" w:type="dxa"/>
            <w:shd w:val="clear" w:color="auto" w:fill="AEAAAA" w:themeFill="background2" w:themeFillShade="BF"/>
          </w:tcPr>
          <w:p w14:paraId="27DEEC82" w14:textId="79AD67D5" w:rsidR="0049055F" w:rsidRPr="00290B97" w:rsidRDefault="0049055F" w:rsidP="0049055F">
            <w:pPr>
              <w:rPr>
                <w:b/>
                <w:bCs/>
              </w:rPr>
            </w:pPr>
            <w:r w:rsidRPr="00290B97">
              <w:rPr>
                <w:b/>
                <w:bCs/>
              </w:rPr>
              <w:t>Time Commitment Required &amp; Period of Appointment</w:t>
            </w:r>
          </w:p>
        </w:tc>
      </w:tr>
      <w:tr w:rsidR="0049055F" w:rsidRPr="00092DC7" w14:paraId="15775F50" w14:textId="77777777" w:rsidTr="00CE41ED">
        <w:tc>
          <w:tcPr>
            <w:tcW w:w="9016" w:type="dxa"/>
          </w:tcPr>
          <w:p w14:paraId="7FAB1955" w14:textId="2C5E7001" w:rsidR="00262918" w:rsidRPr="00290B97" w:rsidRDefault="00092DC7" w:rsidP="0049055F">
            <w:r w:rsidRPr="00290B97">
              <w:t xml:space="preserve">The estimated time commitment required as the </w:t>
            </w:r>
            <w:r w:rsidR="00D04C43">
              <w:t>Manager’s Coordinator</w:t>
            </w:r>
            <w:r w:rsidRPr="00290B97">
              <w:t xml:space="preserve"> is 1</w:t>
            </w:r>
            <w:r w:rsidR="002F0F68">
              <w:t>0</w:t>
            </w:r>
            <w:r w:rsidRPr="00290B97">
              <w:t xml:space="preserve"> hours per week. Hours will vary and can be more </w:t>
            </w:r>
            <w:r w:rsidR="00B877D5" w:rsidRPr="00290B97">
              <w:t>o</w:t>
            </w:r>
            <w:r w:rsidRPr="00290B97">
              <w:t xml:space="preserve">n home rounds and busy periods of the season. </w:t>
            </w:r>
          </w:p>
          <w:p w14:paraId="5BDBAC8C" w14:textId="6ECE6176" w:rsidR="0049055F" w:rsidRPr="00290B97" w:rsidRDefault="00092DC7" w:rsidP="0049055F">
            <w:r w:rsidRPr="00290B97">
              <w:t xml:space="preserve">The </w:t>
            </w:r>
            <w:r w:rsidR="00C07E19">
              <w:t>Manager’s Coordinator</w:t>
            </w:r>
            <w:r w:rsidRPr="00290B97">
              <w:t xml:space="preserve"> is appointed for a </w:t>
            </w:r>
            <w:proofErr w:type="gramStart"/>
            <w:r w:rsidR="00B877D5" w:rsidRPr="00290B97">
              <w:t>1</w:t>
            </w:r>
            <w:r w:rsidRPr="00290B97">
              <w:t xml:space="preserve"> year</w:t>
            </w:r>
            <w:proofErr w:type="gramEnd"/>
            <w:r w:rsidRPr="00290B97">
              <w:t xml:space="preserve"> period.</w:t>
            </w:r>
          </w:p>
        </w:tc>
      </w:tr>
    </w:tbl>
    <w:p w14:paraId="1C1304B7" w14:textId="47BB8D78" w:rsidR="00231A69" w:rsidRDefault="00231A69"/>
    <w:sectPr w:rsidR="00231A69" w:rsidSect="005A7003">
      <w:headerReference w:type="default" r:id="rId7"/>
      <w:footerReference w:type="default" r:id="rId8"/>
      <w:pgSz w:w="11906" w:h="16838"/>
      <w:pgMar w:top="1701" w:right="1440" w:bottom="709" w:left="144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5539" w14:textId="77777777" w:rsidR="001238A2" w:rsidRDefault="001238A2" w:rsidP="00CE41ED">
      <w:pPr>
        <w:spacing w:after="0" w:line="240" w:lineRule="auto"/>
      </w:pPr>
      <w:r>
        <w:separator/>
      </w:r>
    </w:p>
  </w:endnote>
  <w:endnote w:type="continuationSeparator" w:id="0">
    <w:p w14:paraId="550333A1" w14:textId="77777777" w:rsidR="001238A2" w:rsidRDefault="001238A2" w:rsidP="00CE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4329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D68972B" w14:textId="20999322" w:rsidR="005A7003" w:rsidRPr="005A7003" w:rsidRDefault="005A7003">
        <w:pPr>
          <w:pStyle w:val="Footer"/>
          <w:jc w:val="right"/>
          <w:rPr>
            <w:sz w:val="20"/>
            <w:szCs w:val="20"/>
          </w:rPr>
        </w:pPr>
        <w:r w:rsidRPr="005A7003">
          <w:rPr>
            <w:sz w:val="20"/>
            <w:szCs w:val="20"/>
          </w:rPr>
          <w:fldChar w:fldCharType="begin"/>
        </w:r>
        <w:r w:rsidRPr="005A7003">
          <w:rPr>
            <w:sz w:val="20"/>
            <w:szCs w:val="20"/>
          </w:rPr>
          <w:instrText xml:space="preserve"> PAGE   \* MERGEFORMAT </w:instrText>
        </w:r>
        <w:r w:rsidRPr="005A7003">
          <w:rPr>
            <w:sz w:val="20"/>
            <w:szCs w:val="20"/>
          </w:rPr>
          <w:fldChar w:fldCharType="separate"/>
        </w:r>
        <w:r w:rsidRPr="005A7003">
          <w:rPr>
            <w:noProof/>
            <w:sz w:val="20"/>
            <w:szCs w:val="20"/>
          </w:rPr>
          <w:t>2</w:t>
        </w:r>
        <w:r w:rsidRPr="005A7003">
          <w:rPr>
            <w:noProof/>
            <w:sz w:val="20"/>
            <w:szCs w:val="20"/>
          </w:rPr>
          <w:fldChar w:fldCharType="end"/>
        </w:r>
      </w:p>
    </w:sdtContent>
  </w:sdt>
  <w:p w14:paraId="0EDE1E18" w14:textId="77777777" w:rsidR="005A7003" w:rsidRDefault="005A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F034" w14:textId="77777777" w:rsidR="001238A2" w:rsidRDefault="001238A2" w:rsidP="00CE41ED">
      <w:pPr>
        <w:spacing w:after="0" w:line="240" w:lineRule="auto"/>
      </w:pPr>
      <w:r>
        <w:separator/>
      </w:r>
    </w:p>
  </w:footnote>
  <w:footnote w:type="continuationSeparator" w:id="0">
    <w:p w14:paraId="305CE0D6" w14:textId="77777777" w:rsidR="001238A2" w:rsidRDefault="001238A2" w:rsidP="00CE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9EB7" w14:textId="7B66D8FB" w:rsidR="00CE41ED" w:rsidRDefault="00CE41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9F21FA" wp14:editId="761B9AC6">
          <wp:simplePos x="0" y="0"/>
          <wp:positionH relativeFrom="column">
            <wp:posOffset>-691515</wp:posOffset>
          </wp:positionH>
          <wp:positionV relativeFrom="paragraph">
            <wp:posOffset>-239395</wp:posOffset>
          </wp:positionV>
          <wp:extent cx="1295400" cy="997150"/>
          <wp:effectExtent l="0" t="0" r="0" b="0"/>
          <wp:wrapNone/>
          <wp:docPr id="230787274" name="Picture 230787274" descr="Home | Mudgeeraba Redbacks jr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325033" name="Picture 24" descr="Home | Mudgeeraba Redbacks jrl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997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39A"/>
    <w:multiLevelType w:val="hybridMultilevel"/>
    <w:tmpl w:val="CC6CD31C"/>
    <w:lvl w:ilvl="0" w:tplc="79CAB4B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CE6"/>
    <w:multiLevelType w:val="hybridMultilevel"/>
    <w:tmpl w:val="D064489C"/>
    <w:lvl w:ilvl="0" w:tplc="A640755C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6525F"/>
    <w:multiLevelType w:val="hybridMultilevel"/>
    <w:tmpl w:val="BE08EB34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1F74"/>
    <w:multiLevelType w:val="hybridMultilevel"/>
    <w:tmpl w:val="9D3CAA5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464A"/>
    <w:multiLevelType w:val="hybridMultilevel"/>
    <w:tmpl w:val="33DE1DA4"/>
    <w:lvl w:ilvl="0" w:tplc="9C68EA4E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60D1C"/>
    <w:multiLevelType w:val="hybridMultilevel"/>
    <w:tmpl w:val="19F29DBE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97D"/>
    <w:multiLevelType w:val="hybridMultilevel"/>
    <w:tmpl w:val="BE7639EE"/>
    <w:lvl w:ilvl="0" w:tplc="C75EE88A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D1DAB"/>
    <w:multiLevelType w:val="hybridMultilevel"/>
    <w:tmpl w:val="AC96A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74E1A"/>
    <w:multiLevelType w:val="hybridMultilevel"/>
    <w:tmpl w:val="0F0CA0F2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5776"/>
    <w:multiLevelType w:val="hybridMultilevel"/>
    <w:tmpl w:val="682863B2"/>
    <w:lvl w:ilvl="0" w:tplc="F244D97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2B10"/>
    <w:multiLevelType w:val="hybridMultilevel"/>
    <w:tmpl w:val="73AE7D80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066D"/>
    <w:multiLevelType w:val="hybridMultilevel"/>
    <w:tmpl w:val="74320AEC"/>
    <w:lvl w:ilvl="0" w:tplc="EF9CC318">
      <w:numFmt w:val="bullet"/>
      <w:lvlText w:val="•"/>
      <w:lvlJc w:val="left"/>
      <w:pPr>
        <w:ind w:left="750" w:hanging="39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223055">
    <w:abstractNumId w:val="7"/>
  </w:num>
  <w:num w:numId="2" w16cid:durableId="1911040165">
    <w:abstractNumId w:val="8"/>
  </w:num>
  <w:num w:numId="3" w16cid:durableId="1249079458">
    <w:abstractNumId w:val="5"/>
  </w:num>
  <w:num w:numId="4" w16cid:durableId="97722429">
    <w:abstractNumId w:val="11"/>
  </w:num>
  <w:num w:numId="5" w16cid:durableId="1322465643">
    <w:abstractNumId w:val="10"/>
  </w:num>
  <w:num w:numId="6" w16cid:durableId="347176624">
    <w:abstractNumId w:val="9"/>
  </w:num>
  <w:num w:numId="7" w16cid:durableId="29185911">
    <w:abstractNumId w:val="6"/>
  </w:num>
  <w:num w:numId="8" w16cid:durableId="736703321">
    <w:abstractNumId w:val="2"/>
  </w:num>
  <w:num w:numId="9" w16cid:durableId="2013605178">
    <w:abstractNumId w:val="1"/>
  </w:num>
  <w:num w:numId="10" w16cid:durableId="965310182">
    <w:abstractNumId w:val="3"/>
  </w:num>
  <w:num w:numId="11" w16cid:durableId="1138645032">
    <w:abstractNumId w:val="0"/>
  </w:num>
  <w:num w:numId="12" w16cid:durableId="892735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69"/>
    <w:rsid w:val="00053094"/>
    <w:rsid w:val="00092DC7"/>
    <w:rsid w:val="00093F23"/>
    <w:rsid w:val="000A07E3"/>
    <w:rsid w:val="001238A2"/>
    <w:rsid w:val="00145823"/>
    <w:rsid w:val="001A2165"/>
    <w:rsid w:val="001E6117"/>
    <w:rsid w:val="001F323B"/>
    <w:rsid w:val="00231A69"/>
    <w:rsid w:val="00262918"/>
    <w:rsid w:val="0029087C"/>
    <w:rsid w:val="00290B97"/>
    <w:rsid w:val="002F0F68"/>
    <w:rsid w:val="00371F27"/>
    <w:rsid w:val="00383432"/>
    <w:rsid w:val="003839DF"/>
    <w:rsid w:val="004250FA"/>
    <w:rsid w:val="004705B7"/>
    <w:rsid w:val="0049055F"/>
    <w:rsid w:val="004A04E1"/>
    <w:rsid w:val="004E407D"/>
    <w:rsid w:val="00512CEC"/>
    <w:rsid w:val="00512FB5"/>
    <w:rsid w:val="0054422B"/>
    <w:rsid w:val="00564EE9"/>
    <w:rsid w:val="005A7003"/>
    <w:rsid w:val="005F781B"/>
    <w:rsid w:val="00641070"/>
    <w:rsid w:val="007C1FEA"/>
    <w:rsid w:val="00931798"/>
    <w:rsid w:val="00945887"/>
    <w:rsid w:val="00997AB1"/>
    <w:rsid w:val="00A11EF5"/>
    <w:rsid w:val="00A41EE2"/>
    <w:rsid w:val="00A84EE1"/>
    <w:rsid w:val="00AF0921"/>
    <w:rsid w:val="00B21746"/>
    <w:rsid w:val="00B82EAA"/>
    <w:rsid w:val="00B877D5"/>
    <w:rsid w:val="00C07E19"/>
    <w:rsid w:val="00C648C2"/>
    <w:rsid w:val="00CE41ED"/>
    <w:rsid w:val="00D04C43"/>
    <w:rsid w:val="00DC406D"/>
    <w:rsid w:val="00DF5E77"/>
    <w:rsid w:val="00E426E9"/>
    <w:rsid w:val="00E7684F"/>
    <w:rsid w:val="00EA184A"/>
    <w:rsid w:val="00EA5E02"/>
    <w:rsid w:val="00FC7963"/>
    <w:rsid w:val="00FD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A87BB"/>
  <w15:chartTrackingRefBased/>
  <w15:docId w15:val="{24DF23FF-19A2-4346-865C-05496F3E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ED"/>
  </w:style>
  <w:style w:type="paragraph" w:styleId="Footer">
    <w:name w:val="footer"/>
    <w:basedOn w:val="Normal"/>
    <w:link w:val="FooterChar"/>
    <w:uiPriority w:val="99"/>
    <w:unhideWhenUsed/>
    <w:rsid w:val="00CE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ED"/>
  </w:style>
  <w:style w:type="table" w:styleId="TableGrid">
    <w:name w:val="Table Grid"/>
    <w:basedOn w:val="TableNormal"/>
    <w:uiPriority w:val="39"/>
    <w:rsid w:val="00C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Webb</dc:creator>
  <cp:keywords/>
  <dc:description/>
  <cp:lastModifiedBy>Nicole Webb</cp:lastModifiedBy>
  <cp:revision>11</cp:revision>
  <dcterms:created xsi:type="dcterms:W3CDTF">2023-11-13T10:52:00Z</dcterms:created>
  <dcterms:modified xsi:type="dcterms:W3CDTF">2023-12-02T06:35:00Z</dcterms:modified>
</cp:coreProperties>
</file>